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E5" w:rsidRPr="00827D3B" w:rsidRDefault="008304E5">
      <w:pPr>
        <w:rPr>
          <w:sz w:val="32"/>
          <w:szCs w:val="32"/>
        </w:rPr>
      </w:pPr>
      <w:bookmarkStart w:id="0" w:name="_GoBack"/>
      <w:bookmarkEnd w:id="0"/>
      <w:r w:rsidRPr="00827D3B">
        <w:rPr>
          <w:sz w:val="32"/>
          <w:szCs w:val="32"/>
        </w:rPr>
        <w:t xml:space="preserve">                   Pytania na egzamin dyplomowy z logistyki</w:t>
      </w:r>
    </w:p>
    <w:p w:rsidR="008304E5" w:rsidRDefault="008304E5"/>
    <w:p w:rsidR="008304E5" w:rsidRPr="00827D3B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D3B">
        <w:rPr>
          <w:sz w:val="24"/>
          <w:szCs w:val="24"/>
        </w:rPr>
        <w:t>Omówić etymologię pojęcia logistyka oraz podać i uzasadnić definicję</w:t>
      </w:r>
    </w:p>
    <w:p w:rsidR="008304E5" w:rsidRPr="00827D3B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D3B">
        <w:rPr>
          <w:sz w:val="24"/>
          <w:szCs w:val="24"/>
        </w:rPr>
        <w:t>Przedstawić wojskowy rodowód logistyki</w:t>
      </w:r>
    </w:p>
    <w:p w:rsidR="008304E5" w:rsidRPr="00827D3B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D3B">
        <w:rPr>
          <w:sz w:val="24"/>
          <w:szCs w:val="24"/>
        </w:rPr>
        <w:t>Przedstawić cywilny rodowód logistyki</w:t>
      </w:r>
    </w:p>
    <w:p w:rsidR="008304E5" w:rsidRPr="00827D3B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D3B">
        <w:rPr>
          <w:sz w:val="24"/>
          <w:szCs w:val="24"/>
        </w:rPr>
        <w:t>Omówić etapy /fazy/ rozwoju logistyki w świecie</w:t>
      </w:r>
    </w:p>
    <w:p w:rsidR="008304E5" w:rsidRPr="00827D3B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D3B">
        <w:rPr>
          <w:sz w:val="24"/>
          <w:szCs w:val="24"/>
        </w:rPr>
        <w:t>Podać przyczyny i scharakteryzować rozwój logistyki w Polsce</w:t>
      </w:r>
    </w:p>
    <w:p w:rsidR="008304E5" w:rsidRPr="00827D3B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D3B">
        <w:rPr>
          <w:sz w:val="24"/>
          <w:szCs w:val="24"/>
        </w:rPr>
        <w:t>Scharakteryzować podmiot i przedmioty logistyki jako dziedziny naukowej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D3B">
        <w:rPr>
          <w:sz w:val="24"/>
          <w:szCs w:val="24"/>
        </w:rPr>
        <w:t>Omówić rolę i znaczenie logistyki w osiąganiu efektywności ekonomicznej przed</w:t>
      </w:r>
      <w:r>
        <w:rPr>
          <w:sz w:val="24"/>
          <w:szCs w:val="24"/>
        </w:rPr>
        <w:t>siębiorstw /przytoczyć przykład</w:t>
      </w:r>
      <w:r w:rsidRPr="00827D3B">
        <w:rPr>
          <w:sz w:val="24"/>
          <w:szCs w:val="24"/>
        </w:rPr>
        <w:t>/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Scharakteryzować miejsce logistyki w przedsiębiorstwie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cel i zadania logistyki w przedsiębiorstwie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Wymienić i krótko scharakteryzować japońskie zasady logistyki – Kaizen, Keiretsu, Kanban, Just-In-Time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kompleksowe zarządzanie jakością w logistyce /zasada TQM/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system sterowania i planowania produkcji MRP I, MRP II/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znaczenie zasady Just-In-Time w działalności logistycznej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Rola i znaczenie zasady Kaizen w osiąganiu optymalnych efektów działalności logistycznej w przedsiębiorstwie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Wymienić i krótko scharakteryzować współczesne zasady logistyki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Wyjaśnić pojęcia: łańcuch logistyczny, sieć logistyczna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Scharakteryzować fazy przepływu strumieni rzeczowych w przedsiębiorstwie                   i wykazać ich wpływ na działalność logistyczną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kierunki przepływu strumieni rzeczowych i informacyjnych w przedsiębiorstwie i wykazać ich wpływ na projektowanie procesów logistycznych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zasady projektowania struktur organizacyjno-produkcyjnych i uzasadnić ich potrzebę z punktu widzenia działalności logistycznej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cel i omówić zadania logistyki zaopatrzenia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fizyczną drogę przepływu materiałów zaopatrzeniowych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Wymienić rodzaje służb zaopatrzeniowych i omówić ich rolę w sprawności działań logistycznych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rolę i znaczenie procesów informacyjnych w logistyce zaopatrzenia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zakres rozważań menedżera podczas podejmowania decyzji logistycznej dotyczącej zaopatrzenia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podstawowe kryteria doboru dostawców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Wskazać i uzasadnić źródła minimalizacji kosztów zaopatrzenia 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kryteria niezawodności dostaw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Scharakteryzować harmonogram realizacji zamówień materiałowych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istotę i zakres logistyki produkcji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Wskazać czynniki determinujące logistykę produkcji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definicję, rolę, i klasyfikację zapasów w toku oraz ich znaczenie                   w działaniach logistycznych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Wymienić i omówić podstawowe elementy logistycznej infrastruktury produkcji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Scharakteryzować logistyczny system produkcji KANBAN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Charakterystyka logistycznego systemu produkcyjnego JUST IN TIME, jego rola              w skuteczności i efektywności działań logistycznych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istotę i zakres logistyki dystrybucji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podstawowe zadania logistyki dystrybucji i uzasadnić, które z nich należą do priorytetowych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Scharakteryzować typy kanałów dystrybucji oraz omówić ich wady i zalety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charakterystykę efektywnej strategii obsługi klienta /ECR/ i wykazać jej prawdopodobne efekty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rolę i znaczenie centrów logistycznych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Podać definicję zarządzania logistycznego, przedstawić jego cel oraz zasadnicze etapy, wskazać i uzasadnić rolę i znaczenie celów w zarządzaniu logistyką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i rola zarządzania logistyką w systemie zarządzania przedsiębiorstwem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zasadnicze zagadnienia podlegające rozstrzygnięciu podczas planowania działań logistycznych w przedsiębiorstwie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kolejność i treść pracy koncepcyjnej menedżera logistyki oraz formy współpracy z innymi działami organizacyjnymi przedsiębiorstwa podczas planowania logistycznego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i uzasadnić zasadnicze składniki kosztów logistyki, zewnętrzne                        i wewnętrzne uwarunkowania kosztów logistycznych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Scharakteryzować  główne kierunki komputerowego wspomagania procesów logistycznych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należy rozumieć pojęcie ekologistyki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główne funkcje i zadania mikrologistyki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Przedstawić główne funkcje i zadania makrologistytki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Omówić pojęcie i zasadnicze elementy infrastruktury współczesnej logistyki rynkowej</w:t>
      </w:r>
    </w:p>
    <w:p w:rsidR="008304E5" w:rsidRDefault="008304E5" w:rsidP="001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Scharakteryzować logistyczny system infrastruktury magazynowej</w:t>
      </w:r>
    </w:p>
    <w:p w:rsidR="008304E5" w:rsidRDefault="008304E5" w:rsidP="00CE1130">
      <w:pPr>
        <w:pStyle w:val="ListParagraph"/>
        <w:ind w:left="1068"/>
        <w:rPr>
          <w:sz w:val="24"/>
          <w:szCs w:val="24"/>
        </w:rPr>
      </w:pPr>
    </w:p>
    <w:p w:rsidR="008304E5" w:rsidRDefault="008304E5" w:rsidP="00CE1130">
      <w:pPr>
        <w:pStyle w:val="ListParagraph"/>
        <w:ind w:left="1068"/>
        <w:rPr>
          <w:sz w:val="24"/>
          <w:szCs w:val="24"/>
        </w:rPr>
      </w:pPr>
    </w:p>
    <w:p w:rsidR="008304E5" w:rsidRDefault="008304E5" w:rsidP="00CE1130">
      <w:pPr>
        <w:pStyle w:val="ListParagraph"/>
        <w:ind w:left="1068"/>
        <w:rPr>
          <w:sz w:val="24"/>
          <w:szCs w:val="24"/>
        </w:rPr>
      </w:pPr>
    </w:p>
    <w:sectPr w:rsidR="008304E5" w:rsidSect="00DE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7708"/>
    <w:multiLevelType w:val="hybridMultilevel"/>
    <w:tmpl w:val="67660A2E"/>
    <w:lvl w:ilvl="0" w:tplc="CE16C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66"/>
    <w:rsid w:val="000D0A29"/>
    <w:rsid w:val="000F4193"/>
    <w:rsid w:val="0012476E"/>
    <w:rsid w:val="001E723E"/>
    <w:rsid w:val="00310EE5"/>
    <w:rsid w:val="00417D09"/>
    <w:rsid w:val="00436F6E"/>
    <w:rsid w:val="004A3A66"/>
    <w:rsid w:val="004D66B1"/>
    <w:rsid w:val="004E481A"/>
    <w:rsid w:val="005A0B8C"/>
    <w:rsid w:val="00772C08"/>
    <w:rsid w:val="00823CBA"/>
    <w:rsid w:val="00827D3B"/>
    <w:rsid w:val="008304E5"/>
    <w:rsid w:val="00B6314D"/>
    <w:rsid w:val="00CE1130"/>
    <w:rsid w:val="00D94E84"/>
    <w:rsid w:val="00DE4892"/>
    <w:rsid w:val="00E07B2C"/>
    <w:rsid w:val="00E60C8C"/>
    <w:rsid w:val="00ED2AD3"/>
    <w:rsid w:val="00EF3423"/>
    <w:rsid w:val="00F16D38"/>
    <w:rsid w:val="00FB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578</Words>
  <Characters>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Pytania na egzamin dyplomowy z logistyki</dc:title>
  <dc:subject/>
  <dc:creator>Admin</dc:creator>
  <cp:keywords/>
  <dc:description/>
  <cp:lastModifiedBy>WST</cp:lastModifiedBy>
  <cp:revision>3</cp:revision>
  <dcterms:created xsi:type="dcterms:W3CDTF">2016-01-15T12:02:00Z</dcterms:created>
  <dcterms:modified xsi:type="dcterms:W3CDTF">2016-01-15T12:09:00Z</dcterms:modified>
</cp:coreProperties>
</file>